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C8B5" w14:textId="77777777" w:rsidR="00A90CEE" w:rsidRDefault="00A90CEE" w:rsidP="2711817C">
      <w:pPr>
        <w:jc w:val="center"/>
        <w:rPr>
          <w:rFonts w:ascii="Calibri" w:hAnsi="Calibri" w:cs="Calibri"/>
          <w:b/>
          <w:bCs/>
          <w:sz w:val="36"/>
          <w:szCs w:val="36"/>
        </w:rPr>
      </w:pPr>
    </w:p>
    <w:p w14:paraId="01F2CF28" w14:textId="1785898B" w:rsidR="005E1A9C" w:rsidRDefault="2AC87AEA" w:rsidP="2711817C">
      <w:pPr>
        <w:jc w:val="center"/>
        <w:rPr>
          <w:rFonts w:ascii="Calibri" w:hAnsi="Calibri" w:cs="Calibri"/>
          <w:b/>
          <w:bCs/>
          <w:sz w:val="36"/>
          <w:szCs w:val="36"/>
        </w:rPr>
      </w:pPr>
      <w:r w:rsidRPr="2711817C">
        <w:rPr>
          <w:rFonts w:ascii="Calibri" w:hAnsi="Calibri" w:cs="Calibri"/>
          <w:b/>
          <w:bCs/>
          <w:sz w:val="36"/>
          <w:szCs w:val="36"/>
        </w:rPr>
        <w:t xml:space="preserve">Nocilla se </w:t>
      </w:r>
      <w:r w:rsidR="433C1F0F" w:rsidRPr="2711817C">
        <w:rPr>
          <w:rFonts w:ascii="Calibri" w:hAnsi="Calibri" w:cs="Calibri"/>
          <w:b/>
          <w:bCs/>
          <w:sz w:val="36"/>
          <w:szCs w:val="36"/>
        </w:rPr>
        <w:t>alía con</w:t>
      </w:r>
      <w:r w:rsidRPr="2711817C">
        <w:rPr>
          <w:rFonts w:ascii="Calibri" w:hAnsi="Calibri" w:cs="Calibri"/>
          <w:b/>
          <w:bCs/>
          <w:sz w:val="36"/>
          <w:szCs w:val="36"/>
        </w:rPr>
        <w:t xml:space="preserve"> Krispy Kre</w:t>
      </w:r>
      <w:r w:rsidR="0A86571E" w:rsidRPr="2711817C">
        <w:rPr>
          <w:rFonts w:ascii="Calibri" w:hAnsi="Calibri" w:cs="Calibri"/>
          <w:b/>
          <w:bCs/>
          <w:sz w:val="36"/>
          <w:szCs w:val="36"/>
        </w:rPr>
        <w:t>me</w:t>
      </w:r>
      <w:r w:rsidRPr="2711817C">
        <w:rPr>
          <w:rFonts w:ascii="Calibri" w:hAnsi="Calibri" w:cs="Calibri"/>
          <w:b/>
          <w:bCs/>
          <w:sz w:val="36"/>
          <w:szCs w:val="36"/>
        </w:rPr>
        <w:t xml:space="preserve"> </w:t>
      </w:r>
      <w:r w:rsidR="433C1F0F" w:rsidRPr="2711817C">
        <w:rPr>
          <w:rFonts w:ascii="Calibri" w:hAnsi="Calibri" w:cs="Calibri"/>
          <w:b/>
          <w:bCs/>
          <w:sz w:val="36"/>
          <w:szCs w:val="36"/>
        </w:rPr>
        <w:t>para</w:t>
      </w:r>
      <w:r w:rsidRPr="2711817C">
        <w:rPr>
          <w:rFonts w:ascii="Calibri" w:hAnsi="Calibri" w:cs="Calibri"/>
          <w:b/>
          <w:bCs/>
          <w:sz w:val="36"/>
          <w:szCs w:val="36"/>
        </w:rPr>
        <w:t xml:space="preserve"> su llegada a España</w:t>
      </w:r>
    </w:p>
    <w:p w14:paraId="15AABC59" w14:textId="0FFA031B" w:rsidR="00013849" w:rsidRPr="002073FD" w:rsidRDefault="1B4F4F3E" w:rsidP="22AC70FE">
      <w:pPr>
        <w:pStyle w:val="Prrafodelista"/>
        <w:numPr>
          <w:ilvl w:val="0"/>
          <w:numId w:val="1"/>
        </w:numPr>
        <w:spacing w:after="120"/>
        <w:ind w:left="714" w:hanging="357"/>
        <w:jc w:val="both"/>
        <w:rPr>
          <w:rFonts w:ascii="Calibri" w:hAnsi="Calibri" w:cs="Calibri"/>
          <w:b/>
          <w:bCs/>
          <w:sz w:val="22"/>
          <w:szCs w:val="22"/>
        </w:rPr>
      </w:pPr>
      <w:r w:rsidRPr="2711817C">
        <w:rPr>
          <w:rFonts w:ascii="Calibri" w:hAnsi="Calibri" w:cs="Calibri"/>
          <w:b/>
          <w:bCs/>
          <w:sz w:val="22"/>
          <w:szCs w:val="22"/>
        </w:rPr>
        <w:t>Ambas marcas</w:t>
      </w:r>
      <w:r w:rsidR="4D985273" w:rsidRPr="2711817C">
        <w:rPr>
          <w:rFonts w:ascii="Calibri" w:hAnsi="Calibri" w:cs="Calibri"/>
          <w:b/>
          <w:bCs/>
          <w:sz w:val="22"/>
          <w:szCs w:val="22"/>
        </w:rPr>
        <w:t xml:space="preserve"> se han unido para lanzar u</w:t>
      </w:r>
      <w:r w:rsidR="7FE39269" w:rsidRPr="2711817C">
        <w:rPr>
          <w:rFonts w:ascii="Calibri" w:hAnsi="Calibri" w:cs="Calibri"/>
          <w:b/>
          <w:bCs/>
          <w:sz w:val="22"/>
          <w:szCs w:val="22"/>
        </w:rPr>
        <w:t xml:space="preserve">na rosquilla </w:t>
      </w:r>
      <w:r w:rsidR="4D985273" w:rsidRPr="2711817C">
        <w:rPr>
          <w:rFonts w:ascii="Calibri" w:hAnsi="Calibri" w:cs="Calibri"/>
          <w:b/>
          <w:bCs/>
          <w:sz w:val="22"/>
          <w:szCs w:val="22"/>
        </w:rPr>
        <w:t>con cobertura de crema de cacao y avellanas caramelizadas que se podrá adquirir</w:t>
      </w:r>
      <w:r w:rsidR="00A90CEE">
        <w:rPr>
          <w:rFonts w:ascii="Calibri" w:hAnsi="Calibri" w:cs="Calibri"/>
          <w:b/>
          <w:bCs/>
          <w:sz w:val="22"/>
          <w:szCs w:val="22"/>
        </w:rPr>
        <w:t xml:space="preserve"> en el recién inaugurado Teatro Krispy Kreme en Madrid. </w:t>
      </w:r>
    </w:p>
    <w:p w14:paraId="51A2E67E" w14:textId="20997987" w:rsidR="0053028E" w:rsidRPr="004F2A81" w:rsidRDefault="00E14D3E" w:rsidP="004F2A81">
      <w:pPr>
        <w:pStyle w:val="Prrafodelista"/>
        <w:numPr>
          <w:ilvl w:val="0"/>
          <w:numId w:val="1"/>
        </w:numPr>
        <w:spacing w:after="120"/>
        <w:ind w:left="714" w:hanging="357"/>
        <w:contextualSpacing w:val="0"/>
        <w:jc w:val="both"/>
        <w:rPr>
          <w:rFonts w:ascii="Calibri" w:hAnsi="Calibri" w:cs="Calibri"/>
          <w:b/>
          <w:bCs/>
          <w:sz w:val="22"/>
          <w:szCs w:val="22"/>
        </w:rPr>
      </w:pPr>
      <w:r w:rsidRPr="003E5C2F">
        <w:rPr>
          <w:rFonts w:ascii="Calibri" w:hAnsi="Calibri" w:cs="Calibri"/>
          <w:b/>
          <w:bCs/>
          <w:sz w:val="22"/>
          <w:szCs w:val="22"/>
        </w:rPr>
        <w:t>La alianza refuerza la apuesta de Nocilla por la innovación y el co-branding con marcas líderes del mercado</w:t>
      </w:r>
      <w:r w:rsidR="00D104D7">
        <w:rPr>
          <w:rFonts w:ascii="Calibri" w:hAnsi="Calibri" w:cs="Calibri"/>
          <w:b/>
          <w:bCs/>
          <w:sz w:val="22"/>
          <w:szCs w:val="22"/>
        </w:rPr>
        <w:t>.</w:t>
      </w:r>
    </w:p>
    <w:p w14:paraId="61A98B39" w14:textId="15ECD3CB" w:rsidR="003248C5" w:rsidRDefault="00432305" w:rsidP="00915097">
      <w:pPr>
        <w:jc w:val="both"/>
        <w:rPr>
          <w:rFonts w:ascii="Calibri" w:hAnsi="Calibri" w:cs="Calibri"/>
          <w:sz w:val="22"/>
          <w:szCs w:val="22"/>
        </w:rPr>
      </w:pPr>
      <w:r>
        <w:rPr>
          <w:rFonts w:ascii="Calibri" w:hAnsi="Calibri" w:cs="Calibri"/>
          <w:b/>
          <w:bCs/>
          <w:sz w:val="22"/>
          <w:szCs w:val="22"/>
        </w:rPr>
        <w:t>14</w:t>
      </w:r>
      <w:r w:rsidR="00C77952" w:rsidRPr="2711817C">
        <w:rPr>
          <w:rFonts w:ascii="Calibri" w:hAnsi="Calibri" w:cs="Calibri"/>
          <w:b/>
          <w:bCs/>
          <w:sz w:val="22"/>
          <w:szCs w:val="22"/>
        </w:rPr>
        <w:t xml:space="preserve"> de </w:t>
      </w:r>
      <w:r w:rsidR="00B23039" w:rsidRPr="2711817C">
        <w:rPr>
          <w:rFonts w:ascii="Calibri" w:hAnsi="Calibri" w:cs="Calibri"/>
          <w:b/>
          <w:bCs/>
          <w:sz w:val="22"/>
          <w:szCs w:val="22"/>
        </w:rPr>
        <w:t>octubre</w:t>
      </w:r>
      <w:r w:rsidR="00C77952" w:rsidRPr="2711817C">
        <w:rPr>
          <w:rFonts w:ascii="Calibri" w:hAnsi="Calibri" w:cs="Calibri"/>
          <w:b/>
          <w:bCs/>
          <w:sz w:val="22"/>
          <w:szCs w:val="22"/>
        </w:rPr>
        <w:t xml:space="preserve"> de 2025.- </w:t>
      </w:r>
      <w:r w:rsidR="00C77952" w:rsidRPr="2711817C">
        <w:rPr>
          <w:rFonts w:ascii="Calibri" w:hAnsi="Calibri" w:cs="Calibri"/>
          <w:sz w:val="22"/>
          <w:szCs w:val="22"/>
        </w:rPr>
        <w:t xml:space="preserve">Nocilla presenta </w:t>
      </w:r>
      <w:r w:rsidR="00123AC4" w:rsidRPr="2711817C">
        <w:rPr>
          <w:rFonts w:ascii="Calibri" w:hAnsi="Calibri" w:cs="Calibri"/>
          <w:sz w:val="22"/>
          <w:szCs w:val="22"/>
        </w:rPr>
        <w:t>su colaboración con Krispy Kre</w:t>
      </w:r>
      <w:r w:rsidR="004F2A81" w:rsidRPr="2711817C">
        <w:rPr>
          <w:rFonts w:ascii="Calibri" w:hAnsi="Calibri" w:cs="Calibri"/>
          <w:sz w:val="22"/>
          <w:szCs w:val="22"/>
        </w:rPr>
        <w:t>me</w:t>
      </w:r>
      <w:r w:rsidR="00723B5D" w:rsidRPr="2711817C">
        <w:rPr>
          <w:rFonts w:ascii="Calibri" w:hAnsi="Calibri" w:cs="Calibri"/>
          <w:sz w:val="22"/>
          <w:szCs w:val="22"/>
        </w:rPr>
        <w:t xml:space="preserve"> c</w:t>
      </w:r>
      <w:r w:rsidR="00313F01" w:rsidRPr="2711817C">
        <w:rPr>
          <w:rFonts w:ascii="Calibri" w:hAnsi="Calibri" w:cs="Calibri"/>
          <w:sz w:val="22"/>
          <w:szCs w:val="22"/>
        </w:rPr>
        <w:t>oincidiendo con la llegada de la compañía a nuestro país</w:t>
      </w:r>
      <w:r w:rsidR="00123AC4" w:rsidRPr="2711817C">
        <w:rPr>
          <w:rFonts w:ascii="Calibri" w:hAnsi="Calibri" w:cs="Calibri"/>
          <w:sz w:val="22"/>
          <w:szCs w:val="22"/>
        </w:rPr>
        <w:t>.</w:t>
      </w:r>
      <w:r w:rsidR="007416FA" w:rsidRPr="2711817C">
        <w:rPr>
          <w:rFonts w:ascii="Calibri" w:hAnsi="Calibri" w:cs="Calibri"/>
          <w:sz w:val="22"/>
          <w:szCs w:val="22"/>
        </w:rPr>
        <w:t xml:space="preserve"> Con motivo de este hito, l</w:t>
      </w:r>
      <w:r w:rsidR="00230006" w:rsidRPr="2711817C">
        <w:rPr>
          <w:rFonts w:ascii="Calibri" w:hAnsi="Calibri" w:cs="Calibri"/>
          <w:sz w:val="22"/>
          <w:szCs w:val="22"/>
        </w:rPr>
        <w:t xml:space="preserve">a marca de cremas líder en </w:t>
      </w:r>
      <w:r w:rsidR="2D9F5FB6" w:rsidRPr="2711817C">
        <w:rPr>
          <w:rFonts w:ascii="Calibri" w:hAnsi="Calibri" w:cs="Calibri"/>
          <w:sz w:val="22"/>
          <w:szCs w:val="22"/>
        </w:rPr>
        <w:t>España</w:t>
      </w:r>
      <w:r w:rsidR="00014B94" w:rsidRPr="2711817C">
        <w:rPr>
          <w:rFonts w:ascii="Calibri" w:hAnsi="Calibri" w:cs="Calibri"/>
          <w:sz w:val="22"/>
          <w:szCs w:val="22"/>
        </w:rPr>
        <w:t xml:space="preserve"> </w:t>
      </w:r>
      <w:r w:rsidR="00230006" w:rsidRPr="2711817C">
        <w:rPr>
          <w:rFonts w:ascii="Calibri" w:hAnsi="Calibri" w:cs="Calibri"/>
          <w:sz w:val="22"/>
          <w:szCs w:val="22"/>
        </w:rPr>
        <w:t xml:space="preserve">se </w:t>
      </w:r>
      <w:r w:rsidR="00AB754E" w:rsidRPr="2711817C">
        <w:rPr>
          <w:rFonts w:ascii="Calibri" w:hAnsi="Calibri" w:cs="Calibri"/>
          <w:sz w:val="22"/>
          <w:szCs w:val="22"/>
        </w:rPr>
        <w:t>une</w:t>
      </w:r>
      <w:r w:rsidR="00230006" w:rsidRPr="2711817C">
        <w:rPr>
          <w:rFonts w:ascii="Calibri" w:hAnsi="Calibri" w:cs="Calibri"/>
          <w:sz w:val="22"/>
          <w:szCs w:val="22"/>
        </w:rPr>
        <w:t xml:space="preserve"> </w:t>
      </w:r>
      <w:r w:rsidR="000D158A" w:rsidRPr="2711817C">
        <w:rPr>
          <w:rFonts w:ascii="Calibri" w:hAnsi="Calibri" w:cs="Calibri"/>
          <w:sz w:val="22"/>
          <w:szCs w:val="22"/>
        </w:rPr>
        <w:t>a la reconocida marca</w:t>
      </w:r>
      <w:r w:rsidR="00230006" w:rsidRPr="2711817C">
        <w:rPr>
          <w:rFonts w:ascii="Calibri" w:hAnsi="Calibri" w:cs="Calibri"/>
          <w:sz w:val="22"/>
          <w:szCs w:val="22"/>
        </w:rPr>
        <w:t xml:space="preserve"> </w:t>
      </w:r>
      <w:r w:rsidR="000D158A" w:rsidRPr="2711817C">
        <w:rPr>
          <w:rFonts w:ascii="Calibri" w:hAnsi="Calibri" w:cs="Calibri"/>
          <w:sz w:val="22"/>
          <w:szCs w:val="22"/>
        </w:rPr>
        <w:t>de</w:t>
      </w:r>
      <w:r w:rsidR="00A90CEE">
        <w:rPr>
          <w:rFonts w:ascii="Calibri" w:hAnsi="Calibri" w:cs="Calibri"/>
          <w:sz w:val="22"/>
          <w:szCs w:val="22"/>
        </w:rPr>
        <w:t xml:space="preserve"> Glaseados Originales </w:t>
      </w:r>
      <w:r w:rsidR="00202DC3" w:rsidRPr="2711817C">
        <w:rPr>
          <w:rFonts w:ascii="Calibri" w:hAnsi="Calibri" w:cs="Calibri"/>
          <w:sz w:val="22"/>
          <w:szCs w:val="22"/>
        </w:rPr>
        <w:t xml:space="preserve">en Estados Unidos </w:t>
      </w:r>
      <w:r w:rsidR="00AB754E" w:rsidRPr="2711817C">
        <w:rPr>
          <w:rFonts w:ascii="Calibri" w:hAnsi="Calibri" w:cs="Calibri"/>
          <w:sz w:val="22"/>
          <w:szCs w:val="22"/>
        </w:rPr>
        <w:t xml:space="preserve">para lanzar </w:t>
      </w:r>
      <w:r w:rsidR="009A393E" w:rsidRPr="2711817C">
        <w:rPr>
          <w:rFonts w:ascii="Calibri" w:hAnsi="Calibri" w:cs="Calibri"/>
          <w:sz w:val="22"/>
          <w:szCs w:val="22"/>
        </w:rPr>
        <w:t>un</w:t>
      </w:r>
      <w:r w:rsidR="09C3CE9C" w:rsidRPr="2711817C">
        <w:rPr>
          <w:rFonts w:ascii="Calibri" w:hAnsi="Calibri" w:cs="Calibri"/>
          <w:sz w:val="22"/>
          <w:szCs w:val="22"/>
        </w:rPr>
        <w:t>a rosquilla</w:t>
      </w:r>
      <w:r w:rsidR="00614673" w:rsidRPr="2711817C">
        <w:rPr>
          <w:rFonts w:ascii="Calibri" w:hAnsi="Calibri" w:cs="Calibri"/>
          <w:sz w:val="22"/>
          <w:szCs w:val="22"/>
        </w:rPr>
        <w:t xml:space="preserve"> </w:t>
      </w:r>
      <w:r w:rsidR="005C1E90" w:rsidRPr="2711817C">
        <w:rPr>
          <w:rFonts w:ascii="Calibri" w:hAnsi="Calibri" w:cs="Calibri"/>
          <w:sz w:val="22"/>
          <w:szCs w:val="22"/>
        </w:rPr>
        <w:t>con cobertura de Nocilla, decorado con hilos de crema de cacao y avellanas caramelizadas</w:t>
      </w:r>
      <w:r w:rsidR="00B938BA" w:rsidRPr="2711817C">
        <w:rPr>
          <w:rFonts w:ascii="Calibri" w:hAnsi="Calibri" w:cs="Calibri"/>
          <w:sz w:val="22"/>
          <w:szCs w:val="22"/>
        </w:rPr>
        <w:t>.</w:t>
      </w:r>
    </w:p>
    <w:p w14:paraId="22932D4B" w14:textId="62013572" w:rsidR="003248C5" w:rsidRPr="003248C5" w:rsidRDefault="003248C5" w:rsidP="00915097">
      <w:pPr>
        <w:jc w:val="both"/>
        <w:rPr>
          <w:rFonts w:ascii="Calibri" w:hAnsi="Calibri" w:cs="Calibri"/>
          <w:sz w:val="22"/>
          <w:szCs w:val="22"/>
        </w:rPr>
      </w:pPr>
      <w:r>
        <w:rPr>
          <w:noProof/>
        </w:rPr>
        <w:drawing>
          <wp:anchor distT="0" distB="0" distL="114300" distR="114300" simplePos="0" relativeHeight="251658240" behindDoc="0" locked="0" layoutInCell="1" allowOverlap="1" wp14:anchorId="64439ED1" wp14:editId="51BB97C2">
            <wp:simplePos x="0" y="0"/>
            <wp:positionH relativeFrom="margin">
              <wp:align>right</wp:align>
            </wp:positionH>
            <wp:positionV relativeFrom="paragraph">
              <wp:posOffset>3370</wp:posOffset>
            </wp:positionV>
            <wp:extent cx="2320925" cy="1729740"/>
            <wp:effectExtent l="0" t="0" r="3175" b="3810"/>
            <wp:wrapSquare wrapText="bothSides"/>
            <wp:docPr id="2073249331" name="Imagen 1" descr="Imagen que contiene alimentos, tabla, comida, chocolat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49331" name="Imagen 1" descr="Imagen que contiene alimentos, tabla, comida, chocolate&#10;&#10;El contenido generado por IA puede ser incorrect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465"/>
                    <a:stretch>
                      <a:fillRect/>
                    </a:stretch>
                  </pic:blipFill>
                  <pic:spPr bwMode="auto">
                    <a:xfrm>
                      <a:off x="0" y="0"/>
                      <a:ext cx="2320925" cy="1729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4D3E" w:rsidRPr="003E5C2F">
        <w:rPr>
          <w:rFonts w:ascii="Calibri" w:hAnsi="Calibri" w:cs="Calibri"/>
          <w:sz w:val="22"/>
          <w:szCs w:val="22"/>
        </w:rPr>
        <w:t>Con est</w:t>
      </w:r>
      <w:r w:rsidR="00A44E78">
        <w:rPr>
          <w:rFonts w:ascii="Calibri" w:hAnsi="Calibri" w:cs="Calibri"/>
          <w:sz w:val="22"/>
          <w:szCs w:val="22"/>
        </w:rPr>
        <w:t>e nuevo producto</w:t>
      </w:r>
      <w:r w:rsidR="00E14D3E" w:rsidRPr="003E5C2F">
        <w:rPr>
          <w:rFonts w:ascii="Calibri" w:hAnsi="Calibri" w:cs="Calibri"/>
          <w:sz w:val="22"/>
          <w:szCs w:val="22"/>
        </w:rPr>
        <w:t>, Nocilla refuerza su apuesta por la </w:t>
      </w:r>
      <w:r w:rsidR="00E14D3E" w:rsidRPr="000F51D3">
        <w:rPr>
          <w:rFonts w:ascii="Calibri" w:hAnsi="Calibri" w:cs="Calibri"/>
          <w:sz w:val="22"/>
          <w:szCs w:val="22"/>
        </w:rPr>
        <w:t>innovación</w:t>
      </w:r>
      <w:r w:rsidR="00E14D3E" w:rsidRPr="003E5C2F">
        <w:rPr>
          <w:rFonts w:ascii="Calibri" w:hAnsi="Calibri" w:cs="Calibri"/>
          <w:sz w:val="22"/>
          <w:szCs w:val="22"/>
        </w:rPr>
        <w:t xml:space="preserve"> y la expansión de la marca hacia nuevas ocasiones de consumo, acercando su icónica cremosidad y sabor a un </w:t>
      </w:r>
      <w:r w:rsidR="00D47B8D">
        <w:rPr>
          <w:rFonts w:ascii="Calibri" w:hAnsi="Calibri" w:cs="Calibri"/>
          <w:sz w:val="22"/>
          <w:szCs w:val="22"/>
        </w:rPr>
        <w:t>producto</w:t>
      </w:r>
      <w:r w:rsidR="00E14D3E" w:rsidRPr="003E5C2F">
        <w:rPr>
          <w:rFonts w:ascii="Calibri" w:hAnsi="Calibri" w:cs="Calibri"/>
          <w:sz w:val="22"/>
          <w:szCs w:val="22"/>
        </w:rPr>
        <w:t xml:space="preserve"> especialmente apreciado por el público joven</w:t>
      </w:r>
      <w:r w:rsidR="004F2A81">
        <w:rPr>
          <w:rFonts w:ascii="Calibri" w:hAnsi="Calibri" w:cs="Calibri"/>
          <w:sz w:val="22"/>
          <w:szCs w:val="22"/>
        </w:rPr>
        <w:t xml:space="preserve">. </w:t>
      </w:r>
      <w:r w:rsidR="00496C98">
        <w:rPr>
          <w:rFonts w:ascii="Calibri" w:hAnsi="Calibri" w:cs="Calibri"/>
          <w:sz w:val="22"/>
          <w:szCs w:val="22"/>
        </w:rPr>
        <w:t>Su</w:t>
      </w:r>
      <w:r w:rsidR="00E14D3E" w:rsidRPr="003E5C2F">
        <w:rPr>
          <w:rFonts w:ascii="Calibri" w:hAnsi="Calibri" w:cs="Calibri"/>
          <w:sz w:val="22"/>
          <w:szCs w:val="22"/>
        </w:rPr>
        <w:t xml:space="preserve"> colaboración con Krispy Kre</w:t>
      </w:r>
      <w:r w:rsidR="004F2A81">
        <w:rPr>
          <w:rFonts w:ascii="Calibri" w:hAnsi="Calibri" w:cs="Calibri"/>
          <w:sz w:val="22"/>
          <w:szCs w:val="22"/>
        </w:rPr>
        <w:t>me</w:t>
      </w:r>
      <w:r w:rsidR="00E14D3E" w:rsidRPr="003E5C2F">
        <w:rPr>
          <w:rFonts w:ascii="Calibri" w:hAnsi="Calibri" w:cs="Calibri"/>
          <w:sz w:val="22"/>
          <w:szCs w:val="22"/>
        </w:rPr>
        <w:t xml:space="preserve">, referente internacional en rosquillas, </w:t>
      </w:r>
      <w:r w:rsidR="003D2B95">
        <w:rPr>
          <w:rFonts w:ascii="Calibri" w:hAnsi="Calibri" w:cs="Calibri"/>
          <w:sz w:val="22"/>
          <w:szCs w:val="22"/>
        </w:rPr>
        <w:t xml:space="preserve">permitirá disfrutar de Nocilla </w:t>
      </w:r>
      <w:r w:rsidR="009B5B5D">
        <w:rPr>
          <w:rFonts w:ascii="Calibri" w:hAnsi="Calibri" w:cs="Calibri"/>
          <w:sz w:val="22"/>
          <w:szCs w:val="22"/>
        </w:rPr>
        <w:t xml:space="preserve">de manera diferente. </w:t>
      </w:r>
    </w:p>
    <w:p w14:paraId="023140D9" w14:textId="28858007" w:rsidR="00915097" w:rsidRPr="00F61608" w:rsidRDefault="00915097" w:rsidP="2711817C">
      <w:pPr>
        <w:jc w:val="both"/>
        <w:rPr>
          <w:rFonts w:ascii="Calibri" w:hAnsi="Calibri" w:cs="Calibri"/>
          <w:i/>
          <w:iCs/>
          <w:sz w:val="22"/>
          <w:szCs w:val="22"/>
        </w:rPr>
      </w:pPr>
      <w:r w:rsidRPr="2711817C">
        <w:rPr>
          <w:rFonts w:ascii="Calibri" w:hAnsi="Calibri" w:cs="Calibri"/>
          <w:i/>
          <w:iCs/>
          <w:sz w:val="22"/>
          <w:szCs w:val="22"/>
        </w:rPr>
        <w:t>“</w:t>
      </w:r>
      <w:r w:rsidR="00007AB4" w:rsidRPr="2711817C">
        <w:rPr>
          <w:rFonts w:ascii="Calibri" w:hAnsi="Calibri" w:cs="Calibri"/>
          <w:i/>
          <w:iCs/>
          <w:sz w:val="22"/>
          <w:szCs w:val="22"/>
        </w:rPr>
        <w:t xml:space="preserve">Nocilla </w:t>
      </w:r>
      <w:r w:rsidR="00DB7166" w:rsidRPr="2711817C">
        <w:rPr>
          <w:rFonts w:ascii="Calibri" w:hAnsi="Calibri" w:cs="Calibri"/>
          <w:i/>
          <w:iCs/>
          <w:sz w:val="22"/>
          <w:szCs w:val="22"/>
        </w:rPr>
        <w:t>se caracteriza por se</w:t>
      </w:r>
      <w:r w:rsidR="00B571AF" w:rsidRPr="2711817C">
        <w:rPr>
          <w:rFonts w:ascii="Calibri" w:hAnsi="Calibri" w:cs="Calibri"/>
          <w:i/>
          <w:iCs/>
          <w:sz w:val="22"/>
          <w:szCs w:val="22"/>
        </w:rPr>
        <w:t>r</w:t>
      </w:r>
      <w:r w:rsidR="00DB7166" w:rsidRPr="2711817C">
        <w:rPr>
          <w:rFonts w:ascii="Calibri" w:hAnsi="Calibri" w:cs="Calibri"/>
          <w:i/>
          <w:iCs/>
          <w:sz w:val="22"/>
          <w:szCs w:val="22"/>
        </w:rPr>
        <w:t xml:space="preserve"> una marca innovador</w:t>
      </w:r>
      <w:r w:rsidR="00B571AF" w:rsidRPr="2711817C">
        <w:rPr>
          <w:rFonts w:ascii="Calibri" w:hAnsi="Calibri" w:cs="Calibri"/>
          <w:i/>
          <w:iCs/>
          <w:sz w:val="22"/>
          <w:szCs w:val="22"/>
        </w:rPr>
        <w:t>a que explora</w:t>
      </w:r>
      <w:r w:rsidR="00F61608" w:rsidRPr="2711817C">
        <w:rPr>
          <w:rFonts w:ascii="Calibri" w:hAnsi="Calibri" w:cs="Calibri"/>
          <w:i/>
          <w:iCs/>
          <w:sz w:val="22"/>
          <w:szCs w:val="22"/>
        </w:rPr>
        <w:t xml:space="preserve"> </w:t>
      </w:r>
      <w:r w:rsidR="001627E6" w:rsidRPr="2711817C">
        <w:rPr>
          <w:rFonts w:ascii="Calibri" w:hAnsi="Calibri" w:cs="Calibri"/>
          <w:i/>
          <w:iCs/>
          <w:sz w:val="22"/>
          <w:szCs w:val="22"/>
        </w:rPr>
        <w:t xml:space="preserve">nuevos formatos </w:t>
      </w:r>
      <w:r w:rsidR="00F61608" w:rsidRPr="2711817C">
        <w:rPr>
          <w:rFonts w:ascii="Calibri" w:hAnsi="Calibri" w:cs="Calibri"/>
          <w:i/>
          <w:iCs/>
          <w:sz w:val="22"/>
          <w:szCs w:val="22"/>
        </w:rPr>
        <w:t xml:space="preserve">para sorprender a </w:t>
      </w:r>
      <w:r w:rsidR="00A30291" w:rsidRPr="2711817C">
        <w:rPr>
          <w:rFonts w:ascii="Calibri" w:hAnsi="Calibri" w:cs="Calibri"/>
          <w:i/>
          <w:iCs/>
          <w:sz w:val="22"/>
          <w:szCs w:val="22"/>
        </w:rPr>
        <w:t>los</w:t>
      </w:r>
      <w:r w:rsidR="00F61608" w:rsidRPr="2711817C">
        <w:rPr>
          <w:rFonts w:ascii="Calibri" w:hAnsi="Calibri" w:cs="Calibri"/>
          <w:i/>
          <w:iCs/>
          <w:sz w:val="22"/>
          <w:szCs w:val="22"/>
        </w:rPr>
        <w:t xml:space="preserve"> consumidores. Por ello nos hemos unido a </w:t>
      </w:r>
      <w:r w:rsidRPr="2711817C">
        <w:rPr>
          <w:rFonts w:ascii="Calibri" w:hAnsi="Calibri" w:cs="Calibri"/>
          <w:i/>
          <w:iCs/>
          <w:sz w:val="22"/>
          <w:szCs w:val="22"/>
        </w:rPr>
        <w:t>Krispy Kre</w:t>
      </w:r>
      <w:r w:rsidR="004F2A81" w:rsidRPr="2711817C">
        <w:rPr>
          <w:rFonts w:ascii="Calibri" w:hAnsi="Calibri" w:cs="Calibri"/>
          <w:i/>
          <w:iCs/>
          <w:sz w:val="22"/>
          <w:szCs w:val="22"/>
        </w:rPr>
        <w:t>me</w:t>
      </w:r>
      <w:r w:rsidRPr="2711817C">
        <w:rPr>
          <w:rFonts w:ascii="Calibri" w:hAnsi="Calibri" w:cs="Calibri"/>
          <w:i/>
          <w:iCs/>
          <w:sz w:val="22"/>
          <w:szCs w:val="22"/>
        </w:rPr>
        <w:t> </w:t>
      </w:r>
      <w:r w:rsidR="00F61608" w:rsidRPr="2711817C">
        <w:rPr>
          <w:rFonts w:ascii="Calibri" w:hAnsi="Calibri" w:cs="Calibri"/>
          <w:i/>
          <w:iCs/>
          <w:sz w:val="22"/>
          <w:szCs w:val="22"/>
        </w:rPr>
        <w:t xml:space="preserve">pues </w:t>
      </w:r>
      <w:r w:rsidRPr="2711817C">
        <w:rPr>
          <w:rFonts w:ascii="Calibri" w:hAnsi="Calibri" w:cs="Calibri"/>
          <w:i/>
          <w:iCs/>
          <w:sz w:val="22"/>
          <w:szCs w:val="22"/>
        </w:rPr>
        <w:t>nos permite crear una propuesta irresistible que combina nuestra cremosidad y sabor con un formato de máximo disfrute”,</w:t>
      </w:r>
      <w:r w:rsidRPr="2711817C">
        <w:rPr>
          <w:rFonts w:ascii="Calibri" w:hAnsi="Calibri" w:cs="Calibri"/>
          <w:sz w:val="22"/>
          <w:szCs w:val="22"/>
        </w:rPr>
        <w:t xml:space="preserve"> afirma </w:t>
      </w:r>
      <w:r w:rsidR="002440C4">
        <w:rPr>
          <w:rFonts w:ascii="Calibri" w:hAnsi="Calibri" w:cs="Calibri"/>
          <w:sz w:val="22"/>
          <w:szCs w:val="22"/>
        </w:rPr>
        <w:t xml:space="preserve"> </w:t>
      </w:r>
      <w:r w:rsidR="004517D5" w:rsidRPr="2711817C">
        <w:rPr>
          <w:rFonts w:ascii="Calibri" w:hAnsi="Calibri" w:cs="Calibri"/>
          <w:b/>
          <w:bCs/>
          <w:sz w:val="22"/>
          <w:szCs w:val="22"/>
        </w:rPr>
        <w:t>Vanesa Liébana, Marketing Manager</w:t>
      </w:r>
      <w:r w:rsidRPr="2711817C">
        <w:rPr>
          <w:rFonts w:ascii="Calibri" w:hAnsi="Calibri" w:cs="Calibri"/>
          <w:b/>
          <w:bCs/>
          <w:sz w:val="22"/>
          <w:szCs w:val="22"/>
        </w:rPr>
        <w:t xml:space="preserve"> </w:t>
      </w:r>
      <w:r w:rsidR="004517D5" w:rsidRPr="2711817C">
        <w:rPr>
          <w:rFonts w:ascii="Calibri" w:hAnsi="Calibri" w:cs="Calibri"/>
          <w:b/>
          <w:bCs/>
          <w:sz w:val="22"/>
          <w:szCs w:val="22"/>
        </w:rPr>
        <w:t>de</w:t>
      </w:r>
      <w:r w:rsidR="004517D5" w:rsidRPr="2711817C">
        <w:rPr>
          <w:rFonts w:ascii="Calibri" w:hAnsi="Calibri" w:cs="Calibri"/>
          <w:sz w:val="22"/>
          <w:szCs w:val="22"/>
        </w:rPr>
        <w:t xml:space="preserve"> </w:t>
      </w:r>
      <w:r w:rsidRPr="2711817C">
        <w:rPr>
          <w:rFonts w:ascii="Calibri" w:hAnsi="Calibri" w:cs="Calibri"/>
          <w:b/>
          <w:bCs/>
          <w:sz w:val="22"/>
          <w:szCs w:val="22"/>
        </w:rPr>
        <w:t>Nocilla</w:t>
      </w:r>
      <w:r w:rsidR="002440C4">
        <w:rPr>
          <w:rFonts w:ascii="Calibri" w:hAnsi="Calibri" w:cs="Calibri"/>
          <w:b/>
          <w:bCs/>
          <w:sz w:val="22"/>
          <w:szCs w:val="22"/>
        </w:rPr>
        <w:t>.</w:t>
      </w:r>
    </w:p>
    <w:p w14:paraId="7E5DB50B" w14:textId="4DC610A0" w:rsidR="00A44E78" w:rsidRPr="00A44E78" w:rsidRDefault="1A997403" w:rsidP="00B23039">
      <w:pPr>
        <w:jc w:val="both"/>
        <w:rPr>
          <w:rFonts w:ascii="Calibri" w:hAnsi="Calibri" w:cs="Calibri"/>
          <w:sz w:val="22"/>
          <w:szCs w:val="22"/>
        </w:rPr>
      </w:pPr>
      <w:bookmarkStart w:id="0" w:name="_Hlk209182909"/>
      <w:r w:rsidRPr="2711817C">
        <w:rPr>
          <w:rFonts w:ascii="Calibri" w:hAnsi="Calibri" w:cs="Calibri"/>
          <w:sz w:val="22"/>
          <w:szCs w:val="22"/>
        </w:rPr>
        <w:t>La nueva rosquilla</w:t>
      </w:r>
      <w:r w:rsidR="00A44E78" w:rsidRPr="2711817C">
        <w:rPr>
          <w:rFonts w:ascii="Calibri" w:hAnsi="Calibri" w:cs="Calibri"/>
          <w:sz w:val="22"/>
          <w:szCs w:val="22"/>
        </w:rPr>
        <w:t xml:space="preserve"> de Nocilla y Krispy Kreme </w:t>
      </w:r>
      <w:r w:rsidR="00A90CEE">
        <w:rPr>
          <w:rFonts w:ascii="Calibri" w:hAnsi="Calibri" w:cs="Calibri"/>
          <w:sz w:val="22"/>
          <w:szCs w:val="22"/>
        </w:rPr>
        <w:t>ya está disponible</w:t>
      </w:r>
      <w:r w:rsidR="00A44E78" w:rsidRPr="2711817C">
        <w:rPr>
          <w:rFonts w:ascii="Calibri" w:hAnsi="Calibri" w:cs="Calibri"/>
          <w:sz w:val="22"/>
          <w:szCs w:val="22"/>
        </w:rPr>
        <w:t xml:space="preserve">, en exclusiva en los establecimientos de </w:t>
      </w:r>
      <w:r w:rsidR="008E1B33" w:rsidRPr="2711817C">
        <w:rPr>
          <w:rFonts w:ascii="Calibri" w:hAnsi="Calibri" w:cs="Calibri"/>
          <w:sz w:val="22"/>
          <w:szCs w:val="22"/>
        </w:rPr>
        <w:t>la compañía,</w:t>
      </w:r>
      <w:r w:rsidR="00A44E78" w:rsidRPr="2711817C">
        <w:rPr>
          <w:rFonts w:ascii="Calibri" w:hAnsi="Calibri" w:cs="Calibri"/>
          <w:sz w:val="22"/>
          <w:szCs w:val="22"/>
        </w:rPr>
        <w:t xml:space="preserve"> coincidiendo con la apertura de su primer local en España, ubicado en el centro comercial Westfield Parquesur (Leganés, Madrid).</w:t>
      </w:r>
    </w:p>
    <w:bookmarkEnd w:id="0"/>
    <w:p w14:paraId="3F9E84A8" w14:textId="37FCB354" w:rsidR="000E3D36" w:rsidRPr="000D53F0" w:rsidRDefault="000D53F0" w:rsidP="51D1B52D">
      <w:pPr>
        <w:jc w:val="both"/>
        <w:rPr>
          <w:rFonts w:ascii="Calibri" w:hAnsi="Calibri" w:cs="Calibri"/>
          <w:sz w:val="22"/>
          <w:szCs w:val="22"/>
          <w:highlight w:val="yellow"/>
        </w:rPr>
      </w:pPr>
      <w:r w:rsidRPr="000D53F0">
        <w:rPr>
          <w:rFonts w:ascii="Calibri" w:hAnsi="Calibri" w:cs="Calibri"/>
          <w:i/>
          <w:iCs/>
          <w:sz w:val="22"/>
          <w:szCs w:val="22"/>
        </w:rPr>
        <w:t xml:space="preserve">“Para Krispy Kreme es un orgullo desembarcar en España de la mano de una marca tan emblemática como Nocilla. Queremos que nuestros consumidores vivan una experiencia única en cada bocado, y esta colaboración nos permite ofrecer un producto exclusivo que une lo mejor de ambas marcas: </w:t>
      </w:r>
      <w:r>
        <w:rPr>
          <w:rFonts w:ascii="Calibri" w:hAnsi="Calibri" w:cs="Calibri"/>
          <w:i/>
          <w:iCs/>
          <w:sz w:val="22"/>
          <w:szCs w:val="22"/>
        </w:rPr>
        <w:t>la cremosidad</w:t>
      </w:r>
      <w:r w:rsidRPr="000D53F0">
        <w:rPr>
          <w:rFonts w:ascii="Calibri" w:hAnsi="Calibri" w:cs="Calibri"/>
          <w:i/>
          <w:iCs/>
          <w:sz w:val="22"/>
          <w:szCs w:val="22"/>
        </w:rPr>
        <w:t xml:space="preserve"> de Nocilla con la frescura y el sabor inconfundible de nuestr</w:t>
      </w:r>
      <w:r>
        <w:rPr>
          <w:rFonts w:ascii="Calibri" w:hAnsi="Calibri" w:cs="Calibri"/>
          <w:i/>
          <w:iCs/>
          <w:sz w:val="22"/>
          <w:szCs w:val="22"/>
        </w:rPr>
        <w:t>os glaseados</w:t>
      </w:r>
      <w:r w:rsidRPr="000D53F0">
        <w:rPr>
          <w:rFonts w:ascii="Calibri" w:hAnsi="Calibri" w:cs="Calibri"/>
          <w:i/>
          <w:iCs/>
          <w:sz w:val="22"/>
          <w:szCs w:val="22"/>
        </w:rPr>
        <w:t>”</w:t>
      </w:r>
      <w:r>
        <w:rPr>
          <w:rFonts w:ascii="Calibri" w:hAnsi="Calibri" w:cs="Calibri"/>
          <w:i/>
          <w:iCs/>
          <w:sz w:val="22"/>
          <w:szCs w:val="22"/>
        </w:rPr>
        <w:t xml:space="preserve"> </w:t>
      </w:r>
      <w:r>
        <w:rPr>
          <w:rFonts w:ascii="Calibri" w:hAnsi="Calibri" w:cs="Calibri"/>
          <w:sz w:val="22"/>
          <w:szCs w:val="22"/>
        </w:rPr>
        <w:t xml:space="preserve">explica </w:t>
      </w:r>
      <w:r w:rsidRPr="000D53F0">
        <w:rPr>
          <w:rFonts w:ascii="Calibri" w:hAnsi="Calibri" w:cs="Calibri"/>
          <w:b/>
          <w:bCs/>
          <w:sz w:val="22"/>
          <w:szCs w:val="22"/>
        </w:rPr>
        <w:t>Manuel Zamudio, CEO de Krispy Kreme España.</w:t>
      </w:r>
      <w:r>
        <w:rPr>
          <w:rFonts w:ascii="Calibri" w:hAnsi="Calibri" w:cs="Calibri"/>
          <w:sz w:val="22"/>
          <w:szCs w:val="22"/>
        </w:rPr>
        <w:t xml:space="preserve"> </w:t>
      </w:r>
    </w:p>
    <w:p w14:paraId="4BDB3EF5" w14:textId="016CAB2A" w:rsidR="22AC70FE" w:rsidRDefault="5186A5D7" w:rsidP="2711817C">
      <w:pPr>
        <w:jc w:val="both"/>
        <w:rPr>
          <w:rFonts w:ascii="Calibri" w:hAnsi="Calibri" w:cs="Calibri"/>
          <w:sz w:val="22"/>
          <w:szCs w:val="22"/>
        </w:rPr>
      </w:pPr>
      <w:r w:rsidRPr="2711817C">
        <w:rPr>
          <w:rFonts w:ascii="Calibri" w:hAnsi="Calibri" w:cs="Calibri"/>
          <w:sz w:val="22"/>
          <w:szCs w:val="22"/>
        </w:rPr>
        <w:t>La</w:t>
      </w:r>
      <w:r w:rsidR="3211535F" w:rsidRPr="2711817C">
        <w:rPr>
          <w:rFonts w:ascii="Calibri" w:hAnsi="Calibri" w:cs="Calibri"/>
          <w:sz w:val="22"/>
          <w:szCs w:val="22"/>
        </w:rPr>
        <w:t xml:space="preserve"> alianza con Krispy Kre</w:t>
      </w:r>
      <w:r w:rsidR="0A86571E" w:rsidRPr="2711817C">
        <w:rPr>
          <w:rFonts w:ascii="Calibri" w:hAnsi="Calibri" w:cs="Calibri"/>
          <w:sz w:val="22"/>
          <w:szCs w:val="22"/>
        </w:rPr>
        <w:t>me</w:t>
      </w:r>
      <w:r w:rsidR="3211535F" w:rsidRPr="2711817C">
        <w:rPr>
          <w:rFonts w:ascii="Calibri" w:hAnsi="Calibri" w:cs="Calibri"/>
          <w:sz w:val="22"/>
          <w:szCs w:val="22"/>
        </w:rPr>
        <w:t xml:space="preserve"> se </w:t>
      </w:r>
      <w:r w:rsidR="709166E7" w:rsidRPr="2711817C">
        <w:rPr>
          <w:rFonts w:ascii="Calibri" w:hAnsi="Calibri" w:cs="Calibri"/>
          <w:sz w:val="22"/>
          <w:szCs w:val="22"/>
        </w:rPr>
        <w:t>suma</w:t>
      </w:r>
      <w:r w:rsidR="3211535F" w:rsidRPr="2711817C">
        <w:rPr>
          <w:rFonts w:ascii="Calibri" w:hAnsi="Calibri" w:cs="Calibri"/>
          <w:sz w:val="22"/>
          <w:szCs w:val="22"/>
        </w:rPr>
        <w:t xml:space="preserve"> </w:t>
      </w:r>
      <w:r w:rsidR="6D185206" w:rsidRPr="2711817C">
        <w:rPr>
          <w:rFonts w:ascii="Calibri" w:hAnsi="Calibri" w:cs="Calibri"/>
          <w:sz w:val="22"/>
          <w:szCs w:val="22"/>
        </w:rPr>
        <w:t>a las recientes</w:t>
      </w:r>
      <w:r w:rsidR="3211535F" w:rsidRPr="2711817C">
        <w:rPr>
          <w:rFonts w:ascii="Calibri" w:hAnsi="Calibri" w:cs="Calibri"/>
          <w:sz w:val="22"/>
          <w:szCs w:val="22"/>
        </w:rPr>
        <w:t xml:space="preserve"> colaboraciones de Nocilla </w:t>
      </w:r>
      <w:r w:rsidRPr="2711817C">
        <w:rPr>
          <w:rFonts w:ascii="Calibri" w:hAnsi="Calibri" w:cs="Calibri"/>
          <w:sz w:val="22"/>
          <w:szCs w:val="22"/>
        </w:rPr>
        <w:t xml:space="preserve">- </w:t>
      </w:r>
      <w:r w:rsidR="3211535F" w:rsidRPr="2711817C">
        <w:rPr>
          <w:rFonts w:ascii="Calibri" w:hAnsi="Calibri" w:cs="Calibri"/>
          <w:sz w:val="22"/>
          <w:szCs w:val="22"/>
        </w:rPr>
        <w:t xml:space="preserve">como </w:t>
      </w:r>
      <w:r w:rsidR="00367F5C">
        <w:rPr>
          <w:rFonts w:ascii="Calibri" w:hAnsi="Calibri" w:cs="Calibri"/>
          <w:sz w:val="22"/>
          <w:szCs w:val="22"/>
        </w:rPr>
        <w:t xml:space="preserve">los postres </w:t>
      </w:r>
      <w:r w:rsidR="4F6A8647" w:rsidRPr="2711817C">
        <w:rPr>
          <w:rFonts w:ascii="Calibri" w:hAnsi="Calibri" w:cs="Calibri"/>
          <w:sz w:val="22"/>
          <w:szCs w:val="22"/>
        </w:rPr>
        <w:t>de Nocilla Original lanzado</w:t>
      </w:r>
      <w:r w:rsidR="00367F5C">
        <w:rPr>
          <w:rFonts w:ascii="Calibri" w:hAnsi="Calibri" w:cs="Calibri"/>
          <w:sz w:val="22"/>
          <w:szCs w:val="22"/>
        </w:rPr>
        <w:t>s</w:t>
      </w:r>
      <w:r w:rsidR="4F6A8647" w:rsidRPr="2711817C">
        <w:rPr>
          <w:rFonts w:ascii="Calibri" w:hAnsi="Calibri" w:cs="Calibri"/>
          <w:sz w:val="22"/>
          <w:szCs w:val="22"/>
        </w:rPr>
        <w:t xml:space="preserve"> junto </w:t>
      </w:r>
      <w:r w:rsidR="00367F5C">
        <w:rPr>
          <w:rFonts w:ascii="Calibri" w:hAnsi="Calibri" w:cs="Calibri"/>
          <w:sz w:val="22"/>
          <w:szCs w:val="22"/>
        </w:rPr>
        <w:t>con</w:t>
      </w:r>
      <w:r w:rsidR="4F6A8647" w:rsidRPr="2711817C">
        <w:rPr>
          <w:rFonts w:ascii="Calibri" w:hAnsi="Calibri" w:cs="Calibri"/>
          <w:sz w:val="22"/>
          <w:szCs w:val="22"/>
        </w:rPr>
        <w:t xml:space="preserve"> KFC o el King Fusion de Nocilla Avellanas </w:t>
      </w:r>
      <w:r w:rsidR="6BF57C8F" w:rsidRPr="2711817C">
        <w:rPr>
          <w:rFonts w:ascii="Calibri" w:hAnsi="Calibri" w:cs="Calibri"/>
          <w:sz w:val="22"/>
          <w:szCs w:val="22"/>
        </w:rPr>
        <w:t>desarrollado</w:t>
      </w:r>
      <w:r w:rsidR="391AE65D" w:rsidRPr="2711817C">
        <w:rPr>
          <w:rFonts w:ascii="Calibri" w:hAnsi="Calibri" w:cs="Calibri"/>
          <w:sz w:val="22"/>
          <w:szCs w:val="22"/>
        </w:rPr>
        <w:t xml:space="preserve"> con</w:t>
      </w:r>
      <w:r w:rsidR="4F6A8647" w:rsidRPr="2711817C">
        <w:rPr>
          <w:rFonts w:ascii="Calibri" w:hAnsi="Calibri" w:cs="Calibri"/>
          <w:sz w:val="22"/>
          <w:szCs w:val="22"/>
        </w:rPr>
        <w:t xml:space="preserve"> Burger King</w:t>
      </w:r>
      <w:r w:rsidRPr="2711817C">
        <w:rPr>
          <w:rFonts w:ascii="Calibri" w:hAnsi="Calibri" w:cs="Calibri"/>
          <w:sz w:val="22"/>
          <w:szCs w:val="22"/>
        </w:rPr>
        <w:t xml:space="preserve">- </w:t>
      </w:r>
      <w:r w:rsidR="3211535F" w:rsidRPr="2711817C">
        <w:rPr>
          <w:rFonts w:ascii="Calibri" w:hAnsi="Calibri" w:cs="Calibri"/>
          <w:sz w:val="22"/>
          <w:szCs w:val="22"/>
        </w:rPr>
        <w:t xml:space="preserve">y consolida el impulso innovador de la marca para </w:t>
      </w:r>
      <w:r w:rsidR="1EF48BD1" w:rsidRPr="2711817C">
        <w:rPr>
          <w:rFonts w:ascii="Calibri" w:hAnsi="Calibri" w:cs="Calibri"/>
          <w:sz w:val="22"/>
          <w:szCs w:val="22"/>
        </w:rPr>
        <w:t>estar presente</w:t>
      </w:r>
      <w:r w:rsidR="3211535F" w:rsidRPr="2711817C">
        <w:rPr>
          <w:rFonts w:ascii="Calibri" w:hAnsi="Calibri" w:cs="Calibri"/>
          <w:sz w:val="22"/>
          <w:szCs w:val="22"/>
        </w:rPr>
        <w:t xml:space="preserve"> </w:t>
      </w:r>
      <w:r w:rsidR="1A1F4CBB" w:rsidRPr="2711817C">
        <w:rPr>
          <w:rFonts w:ascii="Calibri" w:hAnsi="Calibri" w:cs="Calibri"/>
          <w:sz w:val="22"/>
          <w:szCs w:val="22"/>
        </w:rPr>
        <w:t xml:space="preserve">en diferentes momentos del día </w:t>
      </w:r>
      <w:r w:rsidR="4E650154" w:rsidRPr="2711817C">
        <w:rPr>
          <w:rFonts w:ascii="Calibri" w:hAnsi="Calibri" w:cs="Calibri"/>
          <w:sz w:val="22"/>
          <w:szCs w:val="22"/>
        </w:rPr>
        <w:t xml:space="preserve">más allá del desayuno y la merienda. </w:t>
      </w:r>
    </w:p>
    <w:p w14:paraId="2953CB1C" w14:textId="77777777" w:rsidR="00A90CEE" w:rsidRDefault="00A90CEE" w:rsidP="2711817C">
      <w:pPr>
        <w:jc w:val="both"/>
        <w:rPr>
          <w:rFonts w:ascii="Calibri" w:hAnsi="Calibri" w:cs="Calibri"/>
          <w:sz w:val="22"/>
          <w:szCs w:val="22"/>
        </w:rPr>
      </w:pPr>
    </w:p>
    <w:p w14:paraId="3C318974" w14:textId="77777777" w:rsidR="00A90CEE" w:rsidRDefault="00A90CEE" w:rsidP="2711817C">
      <w:pPr>
        <w:jc w:val="both"/>
        <w:rPr>
          <w:rFonts w:ascii="Calibri" w:hAnsi="Calibri" w:cs="Calibri"/>
          <w:sz w:val="22"/>
          <w:szCs w:val="22"/>
        </w:rPr>
      </w:pPr>
    </w:p>
    <w:p w14:paraId="7C55C1BC" w14:textId="77777777" w:rsidR="00A90CEE" w:rsidRDefault="00A90CEE" w:rsidP="2711817C">
      <w:pPr>
        <w:jc w:val="both"/>
        <w:rPr>
          <w:rFonts w:ascii="Calibri" w:hAnsi="Calibri" w:cs="Calibri"/>
          <w:sz w:val="22"/>
          <w:szCs w:val="22"/>
        </w:rPr>
      </w:pPr>
    </w:p>
    <w:p w14:paraId="4A98DE27" w14:textId="46026748" w:rsidR="22AC70FE" w:rsidRPr="00A90CEE" w:rsidRDefault="0D064176" w:rsidP="2711817C">
      <w:pPr>
        <w:jc w:val="both"/>
        <w:rPr>
          <w:rFonts w:ascii="Calibri" w:hAnsi="Calibri" w:cs="Calibri"/>
          <w:b/>
          <w:bCs/>
          <w:sz w:val="20"/>
          <w:szCs w:val="20"/>
        </w:rPr>
      </w:pPr>
      <w:r w:rsidRPr="00A90CEE">
        <w:rPr>
          <w:rFonts w:ascii="Calibri" w:hAnsi="Calibri" w:cs="Calibri"/>
          <w:b/>
          <w:bCs/>
          <w:sz w:val="20"/>
          <w:szCs w:val="20"/>
        </w:rPr>
        <w:t>Sobre Krispy Kreme</w:t>
      </w:r>
      <w:r w:rsidR="000E3D36" w:rsidRPr="00A90CEE">
        <w:rPr>
          <w:rFonts w:ascii="Calibri" w:hAnsi="Calibri" w:cs="Calibri"/>
          <w:b/>
          <w:bCs/>
          <w:sz w:val="20"/>
          <w:szCs w:val="20"/>
        </w:rPr>
        <w:t xml:space="preserve"> España</w:t>
      </w:r>
    </w:p>
    <w:p w14:paraId="582A5EC3" w14:textId="77777777" w:rsidR="000E3D36" w:rsidRPr="000E3D36" w:rsidRDefault="000E3D36" w:rsidP="000E3D36">
      <w:pPr>
        <w:jc w:val="both"/>
        <w:rPr>
          <w:rFonts w:ascii="Calibri" w:hAnsi="Calibri" w:cs="Calibri"/>
          <w:sz w:val="20"/>
          <w:szCs w:val="20"/>
        </w:rPr>
      </w:pPr>
      <w:r w:rsidRPr="000E3D36">
        <w:rPr>
          <w:rFonts w:ascii="Calibri" w:hAnsi="Calibri" w:cs="Calibri"/>
          <w:sz w:val="20"/>
          <w:szCs w:val="20"/>
        </w:rPr>
        <w:t xml:space="preserve">Krispy Kreme, que opera en España a través de la empresa conjunta Glaseados Originales S.L., es una cadena de restaurantes con sede en Estados Unidos conocida por sus emblemáticos Original Glazed, elaboradas diariamente en sus tiendas. Sigue un modelo Hub &amp; Spokes, en el que los Hubs son los ‘Teatros Krispy Kreme’ que producen todos los Glaseados Originales, que luego se distribuyen diariamente a varios Spokes, tiendas de diferentes tamaños, incluyendo tiendas a pie de calle y quioscos. </w:t>
      </w:r>
    </w:p>
    <w:p w14:paraId="09373D5A" w14:textId="6C8246C3" w:rsidR="000E3D36" w:rsidRPr="000E3D36" w:rsidRDefault="000E3D36" w:rsidP="000E3D36">
      <w:pPr>
        <w:jc w:val="both"/>
        <w:rPr>
          <w:rFonts w:ascii="Calibri" w:hAnsi="Calibri" w:cs="Calibri"/>
          <w:sz w:val="20"/>
          <w:szCs w:val="20"/>
          <w:highlight w:val="yellow"/>
        </w:rPr>
      </w:pPr>
      <w:r w:rsidRPr="000E3D36">
        <w:rPr>
          <w:rFonts w:ascii="Calibri" w:hAnsi="Calibri" w:cs="Calibri"/>
          <w:sz w:val="20"/>
          <w:szCs w:val="20"/>
        </w:rPr>
        <w:t>Conecta con Krispy Kreme Doughnut en KrispyKreme.es y síguenos en las redes sociales: Instagram y TikTok.</w:t>
      </w:r>
    </w:p>
    <w:p w14:paraId="4455EFEF" w14:textId="435C815A" w:rsidR="00B23039" w:rsidRPr="00B23039" w:rsidRDefault="00B23039" w:rsidP="00B23039">
      <w:pPr>
        <w:jc w:val="both"/>
        <w:rPr>
          <w:rFonts w:ascii="Calibri" w:hAnsi="Calibri" w:cs="Calibri"/>
          <w:b/>
          <w:bCs/>
          <w:sz w:val="20"/>
          <w:szCs w:val="20"/>
        </w:rPr>
      </w:pPr>
      <w:r w:rsidRPr="00B23039">
        <w:rPr>
          <w:rFonts w:ascii="Calibri" w:hAnsi="Calibri" w:cs="Calibri"/>
          <w:b/>
          <w:bCs/>
          <w:sz w:val="20"/>
          <w:szCs w:val="20"/>
        </w:rPr>
        <w:t xml:space="preserve">Sobre Idilia     </w:t>
      </w:r>
    </w:p>
    <w:p w14:paraId="1F4C30D0" w14:textId="77777777" w:rsidR="00B23039" w:rsidRPr="00B23039" w:rsidRDefault="00B23039" w:rsidP="00B23039">
      <w:pPr>
        <w:jc w:val="both"/>
        <w:rPr>
          <w:rFonts w:ascii="Calibri" w:hAnsi="Calibri" w:cs="Calibri"/>
          <w:sz w:val="20"/>
          <w:szCs w:val="20"/>
        </w:rPr>
      </w:pPr>
      <w:r w:rsidRPr="00B23039">
        <w:rPr>
          <w:rFonts w:ascii="Calibri" w:hAnsi="Calibri" w:cs="Calibri"/>
          <w:sz w:val="20"/>
          <w:szCs w:val="20"/>
        </w:rPr>
        <w:t xml:space="preserve">Idilia es una empresa familiar española dedicada a ofrecer productos de alta calidad para el desayuno y merienda de toda la familia. La compañía engloba algunas de las marcas más queridas e icónicas del país, como ColaCao, Nocilla y Paladín. La apuesta de Idilia por la calidad y la proximidad con el consumidor han convertido a sus marcas en líderes en el sector alimentario de nuestro país, estando presentes en los hogares españoles desde hace más de 75 años.      </w:t>
      </w:r>
    </w:p>
    <w:p w14:paraId="351CAACC" w14:textId="526D4CAA" w:rsidR="00877821" w:rsidRPr="00877821" w:rsidRDefault="29A3E1F6" w:rsidP="00B23039">
      <w:pPr>
        <w:jc w:val="both"/>
        <w:rPr>
          <w:rFonts w:ascii="Calibri" w:hAnsi="Calibri" w:cs="Calibri"/>
          <w:sz w:val="22"/>
          <w:szCs w:val="22"/>
        </w:rPr>
      </w:pPr>
      <w:r w:rsidRPr="22AC70FE">
        <w:rPr>
          <w:rFonts w:ascii="Calibri" w:hAnsi="Calibri" w:cs="Calibri"/>
          <w:sz w:val="20"/>
          <w:szCs w:val="20"/>
        </w:rPr>
        <w:t>En España, Idilia emplea a más de 330 personas. La compañía está centrada en el crecimiento y la creación de valor para todos sus públicos de interés, tanto internos como externos, y en desarrollar su actividad potenciando un impacto positivo en su entorno, a través de su programa de sostenibilidad social y medioambiental “Impacto Positivo”. Su compromiso social se materializa también a través de la Fundación ColaCao, una entidad sin ánimo de lucro dedicada a luchar contra el acoso escolar en nuestro país, a través de distintos proyectos educativos, divulgativos y de investigación.     </w:t>
      </w:r>
      <w:r w:rsidR="1389BCE8" w:rsidRPr="22AC70FE">
        <w:rPr>
          <w:rFonts w:ascii="Calibri" w:hAnsi="Calibri" w:cs="Calibri"/>
          <w:sz w:val="22"/>
          <w:szCs w:val="22"/>
        </w:rPr>
        <w:t> </w:t>
      </w:r>
    </w:p>
    <w:p w14:paraId="27D11DEA" w14:textId="67B479A3" w:rsidR="00877821" w:rsidRPr="00877821" w:rsidRDefault="00877821" w:rsidP="00877821">
      <w:pPr>
        <w:jc w:val="center"/>
        <w:rPr>
          <w:rFonts w:ascii="Calibri" w:hAnsi="Calibri" w:cs="Calibri"/>
          <w:sz w:val="22"/>
          <w:szCs w:val="22"/>
        </w:rPr>
      </w:pPr>
      <w:r w:rsidRPr="00877821">
        <w:rPr>
          <w:rFonts w:ascii="Calibri" w:hAnsi="Calibri" w:cs="Calibri"/>
          <w:b/>
          <w:bCs/>
          <w:sz w:val="22"/>
          <w:szCs w:val="22"/>
        </w:rPr>
        <w:t>Para más información:</w:t>
      </w:r>
    </w:p>
    <w:p w14:paraId="1C7570A1" w14:textId="11AB4E31" w:rsidR="00877821" w:rsidRPr="00877821" w:rsidRDefault="00877821" w:rsidP="00877821">
      <w:pPr>
        <w:jc w:val="center"/>
        <w:rPr>
          <w:rFonts w:ascii="Calibri" w:hAnsi="Calibri" w:cs="Calibri"/>
          <w:sz w:val="22"/>
          <w:szCs w:val="22"/>
        </w:rPr>
      </w:pPr>
      <w:r w:rsidRPr="00877821">
        <w:rPr>
          <w:rFonts w:ascii="Calibri" w:hAnsi="Calibri" w:cs="Calibri"/>
          <w:b/>
          <w:bCs/>
          <w:sz w:val="22"/>
          <w:szCs w:val="22"/>
        </w:rPr>
        <w:t>ATREVIA</w:t>
      </w:r>
    </w:p>
    <w:p w14:paraId="606E8310" w14:textId="73E35775" w:rsidR="00877821" w:rsidRPr="00877821" w:rsidRDefault="00877821" w:rsidP="00877821">
      <w:pPr>
        <w:jc w:val="center"/>
        <w:rPr>
          <w:rFonts w:ascii="Calibri" w:hAnsi="Calibri" w:cs="Calibri"/>
          <w:sz w:val="22"/>
          <w:szCs w:val="22"/>
        </w:rPr>
      </w:pPr>
      <w:r w:rsidRPr="00877821">
        <w:rPr>
          <w:rFonts w:ascii="Calibri" w:hAnsi="Calibri" w:cs="Calibri"/>
          <w:b/>
          <w:bCs/>
          <w:sz w:val="22"/>
          <w:szCs w:val="22"/>
        </w:rPr>
        <w:t xml:space="preserve">Júlia López – 667 632 083 </w:t>
      </w:r>
      <w:hyperlink r:id="rId11" w:tgtFrame="_blank" w:history="1">
        <w:r w:rsidRPr="00877821">
          <w:rPr>
            <w:rStyle w:val="Hipervnculo"/>
            <w:rFonts w:ascii="Calibri" w:hAnsi="Calibri" w:cs="Calibri"/>
            <w:sz w:val="22"/>
            <w:szCs w:val="22"/>
          </w:rPr>
          <w:t>jlaymerich@atrevia.com</w:t>
        </w:r>
      </w:hyperlink>
    </w:p>
    <w:p w14:paraId="0AA6EDF5" w14:textId="739F2367" w:rsidR="00877821" w:rsidRPr="00877821" w:rsidRDefault="00877821" w:rsidP="00877821">
      <w:pPr>
        <w:jc w:val="center"/>
        <w:rPr>
          <w:rFonts w:ascii="Calibri" w:hAnsi="Calibri" w:cs="Calibri"/>
          <w:sz w:val="22"/>
          <w:szCs w:val="22"/>
        </w:rPr>
      </w:pPr>
      <w:r w:rsidRPr="00877821">
        <w:rPr>
          <w:rFonts w:ascii="Calibri" w:hAnsi="Calibri" w:cs="Calibri"/>
          <w:b/>
          <w:bCs/>
          <w:sz w:val="22"/>
          <w:szCs w:val="22"/>
        </w:rPr>
        <w:t xml:space="preserve">Paola Díaz – 644 881 201 </w:t>
      </w:r>
      <w:hyperlink r:id="rId12" w:history="1">
        <w:r w:rsidRPr="00877821">
          <w:rPr>
            <w:rStyle w:val="Hipervnculo"/>
            <w:rFonts w:ascii="Calibri" w:hAnsi="Calibri" w:cs="Calibri"/>
            <w:sz w:val="22"/>
            <w:szCs w:val="22"/>
          </w:rPr>
          <w:t>pdmatias@atrevia.com</w:t>
        </w:r>
      </w:hyperlink>
    </w:p>
    <w:p w14:paraId="2AF3E308" w14:textId="77777777" w:rsidR="00877821" w:rsidRPr="003E5C2F" w:rsidRDefault="00877821" w:rsidP="00E14D3E">
      <w:pPr>
        <w:jc w:val="both"/>
        <w:rPr>
          <w:rFonts w:ascii="Calibri" w:hAnsi="Calibri" w:cs="Calibri"/>
          <w:sz w:val="22"/>
          <w:szCs w:val="22"/>
        </w:rPr>
      </w:pPr>
    </w:p>
    <w:p w14:paraId="3D526CAA" w14:textId="77777777" w:rsidR="00E14D3E" w:rsidRPr="003E5C2F" w:rsidRDefault="00E14D3E" w:rsidP="00C77952">
      <w:pPr>
        <w:jc w:val="both"/>
        <w:rPr>
          <w:rFonts w:ascii="Calibri" w:hAnsi="Calibri" w:cs="Calibri"/>
          <w:sz w:val="22"/>
          <w:szCs w:val="22"/>
        </w:rPr>
      </w:pPr>
    </w:p>
    <w:sectPr w:rsidR="00E14D3E" w:rsidRPr="003E5C2F">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AE97" w14:textId="77777777" w:rsidR="001E5D8F" w:rsidRDefault="001E5D8F" w:rsidP="001A0857">
      <w:pPr>
        <w:spacing w:after="0" w:line="240" w:lineRule="auto"/>
      </w:pPr>
      <w:r>
        <w:separator/>
      </w:r>
    </w:p>
  </w:endnote>
  <w:endnote w:type="continuationSeparator" w:id="0">
    <w:p w14:paraId="1BD907DB" w14:textId="77777777" w:rsidR="001E5D8F" w:rsidRDefault="001E5D8F" w:rsidP="001A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2AC70FE" w14:paraId="77F28423" w14:textId="77777777" w:rsidTr="22AC70FE">
      <w:trPr>
        <w:trHeight w:val="300"/>
      </w:trPr>
      <w:tc>
        <w:tcPr>
          <w:tcW w:w="2830" w:type="dxa"/>
        </w:tcPr>
        <w:p w14:paraId="7C39A215" w14:textId="16CEA13A" w:rsidR="22AC70FE" w:rsidRDefault="22AC70FE" w:rsidP="22AC70FE">
          <w:pPr>
            <w:pStyle w:val="Encabezado"/>
            <w:ind w:left="-115"/>
          </w:pPr>
        </w:p>
      </w:tc>
      <w:tc>
        <w:tcPr>
          <w:tcW w:w="2830" w:type="dxa"/>
        </w:tcPr>
        <w:p w14:paraId="70FA185E" w14:textId="1D099DC2" w:rsidR="22AC70FE" w:rsidRDefault="22AC70FE" w:rsidP="22AC70FE">
          <w:pPr>
            <w:pStyle w:val="Encabezado"/>
            <w:jc w:val="center"/>
          </w:pPr>
        </w:p>
      </w:tc>
      <w:tc>
        <w:tcPr>
          <w:tcW w:w="2830" w:type="dxa"/>
        </w:tcPr>
        <w:p w14:paraId="4B4BC5F5" w14:textId="06FBD3C3" w:rsidR="22AC70FE" w:rsidRDefault="22AC70FE" w:rsidP="22AC70FE">
          <w:pPr>
            <w:pStyle w:val="Encabezado"/>
            <w:ind w:right="-115"/>
            <w:jc w:val="right"/>
          </w:pPr>
        </w:p>
      </w:tc>
    </w:tr>
  </w:tbl>
  <w:p w14:paraId="40FE8A2A" w14:textId="6B6F5DF1" w:rsidR="22AC70FE" w:rsidRDefault="22AC70FE" w:rsidP="22AC70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F2E2E" w14:textId="77777777" w:rsidR="001E5D8F" w:rsidRDefault="001E5D8F" w:rsidP="001A0857">
      <w:pPr>
        <w:spacing w:after="0" w:line="240" w:lineRule="auto"/>
      </w:pPr>
      <w:r>
        <w:separator/>
      </w:r>
    </w:p>
  </w:footnote>
  <w:footnote w:type="continuationSeparator" w:id="0">
    <w:p w14:paraId="00C2E723" w14:textId="77777777" w:rsidR="001E5D8F" w:rsidRDefault="001E5D8F" w:rsidP="001A0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A724" w14:textId="5EB8E207" w:rsidR="00A90CEE" w:rsidRDefault="00A90CEE" w:rsidP="001A0857">
    <w:pPr>
      <w:pStyle w:val="Encabezado"/>
      <w:jc w:val="center"/>
    </w:pPr>
    <w:r>
      <w:rPr>
        <w:noProof/>
      </w:rPr>
      <w:drawing>
        <wp:anchor distT="0" distB="0" distL="114300" distR="114300" simplePos="0" relativeHeight="251658240" behindDoc="1" locked="0" layoutInCell="1" allowOverlap="1" wp14:anchorId="5AC07B89" wp14:editId="1A1B9164">
          <wp:simplePos x="0" y="0"/>
          <wp:positionH relativeFrom="margin">
            <wp:posOffset>-635</wp:posOffset>
          </wp:positionH>
          <wp:positionV relativeFrom="paragraph">
            <wp:posOffset>-328930</wp:posOffset>
          </wp:positionV>
          <wp:extent cx="1473200" cy="1041810"/>
          <wp:effectExtent l="0" t="0" r="0" b="0"/>
          <wp:wrapNone/>
          <wp:docPr id="613958952"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58952"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73200" cy="10418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5663D2C" wp14:editId="02B8324A">
          <wp:simplePos x="0" y="0"/>
          <wp:positionH relativeFrom="margin">
            <wp:align>right</wp:align>
          </wp:positionH>
          <wp:positionV relativeFrom="paragraph">
            <wp:posOffset>-112395</wp:posOffset>
          </wp:positionV>
          <wp:extent cx="1955800" cy="674370"/>
          <wp:effectExtent l="0" t="0" r="6350" b="0"/>
          <wp:wrapNone/>
          <wp:docPr id="557135680"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35680" name="Imagen 3" descr="Imagen que contiene 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5800" cy="674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3B5F4" w14:textId="6EC658A5" w:rsidR="001A0857" w:rsidRPr="001A0857" w:rsidRDefault="001A0857" w:rsidP="001A0857">
    <w:pPr>
      <w:pStyle w:val="Encabezado"/>
      <w:jc w:val="center"/>
    </w:pPr>
  </w:p>
</w:hdr>
</file>

<file path=word/intelligence2.xml><?xml version="1.0" encoding="utf-8"?>
<int2:intelligence xmlns:int2="http://schemas.microsoft.com/office/intelligence/2020/intelligence" xmlns:oel="http://schemas.microsoft.com/office/2019/extlst">
  <int2:observations>
    <int2:textHash int2:hashCode="8wvMXJbgi32U+6" int2:id="HPyMNTY0">
      <int2:state int2:value="Rejected" int2:type="spell"/>
    </int2:textHash>
    <int2:textHash int2:hashCode="rVO8AJIzjHokDH" int2:id="PqGbT9Y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53161"/>
    <w:multiLevelType w:val="hybridMultilevel"/>
    <w:tmpl w:val="41B64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266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57"/>
    <w:rsid w:val="00007AB4"/>
    <w:rsid w:val="00013849"/>
    <w:rsid w:val="00014B94"/>
    <w:rsid w:val="00020203"/>
    <w:rsid w:val="00077CB9"/>
    <w:rsid w:val="00080B07"/>
    <w:rsid w:val="000A1086"/>
    <w:rsid w:val="000D158A"/>
    <w:rsid w:val="000D53F0"/>
    <w:rsid w:val="000E1C03"/>
    <w:rsid w:val="000E3D36"/>
    <w:rsid w:val="000E6E80"/>
    <w:rsid w:val="000F51D3"/>
    <w:rsid w:val="00100EC3"/>
    <w:rsid w:val="00107E5B"/>
    <w:rsid w:val="001122CD"/>
    <w:rsid w:val="00123AC4"/>
    <w:rsid w:val="001627E6"/>
    <w:rsid w:val="00177572"/>
    <w:rsid w:val="0019692F"/>
    <w:rsid w:val="001A0857"/>
    <w:rsid w:val="001C046B"/>
    <w:rsid w:val="001D3F36"/>
    <w:rsid w:val="001E561A"/>
    <w:rsid w:val="001E5D8F"/>
    <w:rsid w:val="001F3F1F"/>
    <w:rsid w:val="00200047"/>
    <w:rsid w:val="00202DC3"/>
    <w:rsid w:val="002073FD"/>
    <w:rsid w:val="002116E1"/>
    <w:rsid w:val="00224D5B"/>
    <w:rsid w:val="00227B02"/>
    <w:rsid w:val="00230006"/>
    <w:rsid w:val="00240902"/>
    <w:rsid w:val="002440C4"/>
    <w:rsid w:val="00245320"/>
    <w:rsid w:val="002637BC"/>
    <w:rsid w:val="00274900"/>
    <w:rsid w:val="00286B63"/>
    <w:rsid w:val="002938E1"/>
    <w:rsid w:val="002A570B"/>
    <w:rsid w:val="002C3537"/>
    <w:rsid w:val="002C4295"/>
    <w:rsid w:val="002C4D53"/>
    <w:rsid w:val="002C5DC5"/>
    <w:rsid w:val="00313F01"/>
    <w:rsid w:val="003248C5"/>
    <w:rsid w:val="003471A9"/>
    <w:rsid w:val="00367F5C"/>
    <w:rsid w:val="00371E5B"/>
    <w:rsid w:val="003753D8"/>
    <w:rsid w:val="003C4AA9"/>
    <w:rsid w:val="003D2B95"/>
    <w:rsid w:val="003D56A3"/>
    <w:rsid w:val="003E0AB4"/>
    <w:rsid w:val="003E5C2F"/>
    <w:rsid w:val="0042305E"/>
    <w:rsid w:val="00432305"/>
    <w:rsid w:val="00446F14"/>
    <w:rsid w:val="004517D5"/>
    <w:rsid w:val="00476104"/>
    <w:rsid w:val="00496C98"/>
    <w:rsid w:val="004E4524"/>
    <w:rsid w:val="004E5968"/>
    <w:rsid w:val="004E7BD7"/>
    <w:rsid w:val="004F2A81"/>
    <w:rsid w:val="0053028E"/>
    <w:rsid w:val="00550DEE"/>
    <w:rsid w:val="00570475"/>
    <w:rsid w:val="00596995"/>
    <w:rsid w:val="005C05BB"/>
    <w:rsid w:val="005C1E90"/>
    <w:rsid w:val="005E1A9C"/>
    <w:rsid w:val="00614673"/>
    <w:rsid w:val="00635CD0"/>
    <w:rsid w:val="0064420B"/>
    <w:rsid w:val="00696A08"/>
    <w:rsid w:val="006B0B93"/>
    <w:rsid w:val="006B2790"/>
    <w:rsid w:val="006B3331"/>
    <w:rsid w:val="006B52F7"/>
    <w:rsid w:val="006C33D7"/>
    <w:rsid w:val="007013A2"/>
    <w:rsid w:val="00703281"/>
    <w:rsid w:val="00707959"/>
    <w:rsid w:val="007124BF"/>
    <w:rsid w:val="00723B5D"/>
    <w:rsid w:val="007416FA"/>
    <w:rsid w:val="007D51A8"/>
    <w:rsid w:val="007F6F5C"/>
    <w:rsid w:val="0083044A"/>
    <w:rsid w:val="00877821"/>
    <w:rsid w:val="008B28A4"/>
    <w:rsid w:val="008D2ABD"/>
    <w:rsid w:val="008E1B33"/>
    <w:rsid w:val="008E5D87"/>
    <w:rsid w:val="00907A0B"/>
    <w:rsid w:val="00914409"/>
    <w:rsid w:val="00915097"/>
    <w:rsid w:val="009316A9"/>
    <w:rsid w:val="00955742"/>
    <w:rsid w:val="009A393E"/>
    <w:rsid w:val="009B5B5D"/>
    <w:rsid w:val="009B6A87"/>
    <w:rsid w:val="009C73FC"/>
    <w:rsid w:val="009F7A4A"/>
    <w:rsid w:val="00A11AA4"/>
    <w:rsid w:val="00A30291"/>
    <w:rsid w:val="00A44E78"/>
    <w:rsid w:val="00A469E5"/>
    <w:rsid w:val="00A7042C"/>
    <w:rsid w:val="00A723FB"/>
    <w:rsid w:val="00A8672B"/>
    <w:rsid w:val="00A90CEE"/>
    <w:rsid w:val="00A96CE2"/>
    <w:rsid w:val="00AB754E"/>
    <w:rsid w:val="00AC6CA1"/>
    <w:rsid w:val="00AD017C"/>
    <w:rsid w:val="00B03EA6"/>
    <w:rsid w:val="00B23039"/>
    <w:rsid w:val="00B362FF"/>
    <w:rsid w:val="00B368BD"/>
    <w:rsid w:val="00B40DB3"/>
    <w:rsid w:val="00B54CD8"/>
    <w:rsid w:val="00B571AF"/>
    <w:rsid w:val="00B57EBB"/>
    <w:rsid w:val="00B724AF"/>
    <w:rsid w:val="00B938BA"/>
    <w:rsid w:val="00B93D17"/>
    <w:rsid w:val="00BA2431"/>
    <w:rsid w:val="00BA463C"/>
    <w:rsid w:val="00BD0592"/>
    <w:rsid w:val="00BD5C44"/>
    <w:rsid w:val="00BE1A29"/>
    <w:rsid w:val="00BF2CAE"/>
    <w:rsid w:val="00C023BB"/>
    <w:rsid w:val="00C460EC"/>
    <w:rsid w:val="00C547D9"/>
    <w:rsid w:val="00C72E3B"/>
    <w:rsid w:val="00C77952"/>
    <w:rsid w:val="00CD56AF"/>
    <w:rsid w:val="00CD7DEF"/>
    <w:rsid w:val="00CE388B"/>
    <w:rsid w:val="00D07F70"/>
    <w:rsid w:val="00D104D7"/>
    <w:rsid w:val="00D10742"/>
    <w:rsid w:val="00D17D22"/>
    <w:rsid w:val="00D37CAA"/>
    <w:rsid w:val="00D4451C"/>
    <w:rsid w:val="00D47B8D"/>
    <w:rsid w:val="00D91EA0"/>
    <w:rsid w:val="00D92821"/>
    <w:rsid w:val="00DA02C4"/>
    <w:rsid w:val="00DB1117"/>
    <w:rsid w:val="00DB4516"/>
    <w:rsid w:val="00DB7166"/>
    <w:rsid w:val="00DC1746"/>
    <w:rsid w:val="00DD5EC0"/>
    <w:rsid w:val="00DE5BCE"/>
    <w:rsid w:val="00E02330"/>
    <w:rsid w:val="00E14D3E"/>
    <w:rsid w:val="00E470E4"/>
    <w:rsid w:val="00E639A2"/>
    <w:rsid w:val="00E702AA"/>
    <w:rsid w:val="00E74327"/>
    <w:rsid w:val="00EC5F3D"/>
    <w:rsid w:val="00F12A3B"/>
    <w:rsid w:val="00F3301F"/>
    <w:rsid w:val="00F36F14"/>
    <w:rsid w:val="00F53BC6"/>
    <w:rsid w:val="00F57222"/>
    <w:rsid w:val="00F573D2"/>
    <w:rsid w:val="00F61608"/>
    <w:rsid w:val="00F97C7A"/>
    <w:rsid w:val="00FA7982"/>
    <w:rsid w:val="00FB49A4"/>
    <w:rsid w:val="00FE4DA7"/>
    <w:rsid w:val="05DA057F"/>
    <w:rsid w:val="0863F315"/>
    <w:rsid w:val="09C3CE9C"/>
    <w:rsid w:val="0A86571E"/>
    <w:rsid w:val="0D064176"/>
    <w:rsid w:val="0EC0BA41"/>
    <w:rsid w:val="0F0F2111"/>
    <w:rsid w:val="1389BCE8"/>
    <w:rsid w:val="14DA0908"/>
    <w:rsid w:val="14DE8E57"/>
    <w:rsid w:val="198BAD8E"/>
    <w:rsid w:val="1A1F4CBB"/>
    <w:rsid w:val="1A997403"/>
    <w:rsid w:val="1B4F4F3E"/>
    <w:rsid w:val="1DEC6307"/>
    <w:rsid w:val="1EF48BD1"/>
    <w:rsid w:val="22AC70FE"/>
    <w:rsid w:val="24A1A575"/>
    <w:rsid w:val="2711817C"/>
    <w:rsid w:val="29220B25"/>
    <w:rsid w:val="29A3E1F6"/>
    <w:rsid w:val="2AC87AEA"/>
    <w:rsid w:val="2D9F5FB6"/>
    <w:rsid w:val="3211535F"/>
    <w:rsid w:val="339D0E6B"/>
    <w:rsid w:val="364D17FC"/>
    <w:rsid w:val="391AE65D"/>
    <w:rsid w:val="3B9EA673"/>
    <w:rsid w:val="3DE6C0EE"/>
    <w:rsid w:val="433C1F0F"/>
    <w:rsid w:val="46AD748D"/>
    <w:rsid w:val="4733EA5D"/>
    <w:rsid w:val="4893FA3A"/>
    <w:rsid w:val="4D985273"/>
    <w:rsid w:val="4E650154"/>
    <w:rsid w:val="4EEC8111"/>
    <w:rsid w:val="4F6A8647"/>
    <w:rsid w:val="5186A5D7"/>
    <w:rsid w:val="51D1B52D"/>
    <w:rsid w:val="56558063"/>
    <w:rsid w:val="5AEA96BC"/>
    <w:rsid w:val="5D21D5C2"/>
    <w:rsid w:val="5DD7430E"/>
    <w:rsid w:val="5E2F4DDC"/>
    <w:rsid w:val="63675351"/>
    <w:rsid w:val="642DBCFE"/>
    <w:rsid w:val="67C2087A"/>
    <w:rsid w:val="6BF57C8F"/>
    <w:rsid w:val="6D185206"/>
    <w:rsid w:val="709166E7"/>
    <w:rsid w:val="72521271"/>
    <w:rsid w:val="74808680"/>
    <w:rsid w:val="755092FD"/>
    <w:rsid w:val="77C3783C"/>
    <w:rsid w:val="7DC802FE"/>
    <w:rsid w:val="7FE392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11331"/>
  <w15:chartTrackingRefBased/>
  <w15:docId w15:val="{0DB7DA5E-FA63-4041-B8C5-2D48C28C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0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0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08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08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08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08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08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08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08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08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08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08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08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08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08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08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08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0857"/>
    <w:rPr>
      <w:rFonts w:eastAsiaTheme="majorEastAsia" w:cstheme="majorBidi"/>
      <w:color w:val="272727" w:themeColor="text1" w:themeTint="D8"/>
    </w:rPr>
  </w:style>
  <w:style w:type="paragraph" w:styleId="Ttulo">
    <w:name w:val="Title"/>
    <w:basedOn w:val="Normal"/>
    <w:next w:val="Normal"/>
    <w:link w:val="TtuloCar"/>
    <w:uiPriority w:val="10"/>
    <w:qFormat/>
    <w:rsid w:val="001A0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08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08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08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0857"/>
    <w:pPr>
      <w:spacing w:before="160"/>
      <w:jc w:val="center"/>
    </w:pPr>
    <w:rPr>
      <w:i/>
      <w:iCs/>
      <w:color w:val="404040" w:themeColor="text1" w:themeTint="BF"/>
    </w:rPr>
  </w:style>
  <w:style w:type="character" w:customStyle="1" w:styleId="CitaCar">
    <w:name w:val="Cita Car"/>
    <w:basedOn w:val="Fuentedeprrafopredeter"/>
    <w:link w:val="Cita"/>
    <w:uiPriority w:val="29"/>
    <w:rsid w:val="001A0857"/>
    <w:rPr>
      <w:i/>
      <w:iCs/>
      <w:color w:val="404040" w:themeColor="text1" w:themeTint="BF"/>
    </w:rPr>
  </w:style>
  <w:style w:type="paragraph" w:styleId="Prrafodelista">
    <w:name w:val="List Paragraph"/>
    <w:basedOn w:val="Normal"/>
    <w:uiPriority w:val="34"/>
    <w:qFormat/>
    <w:rsid w:val="001A0857"/>
    <w:pPr>
      <w:ind w:left="720"/>
      <w:contextualSpacing/>
    </w:pPr>
  </w:style>
  <w:style w:type="character" w:styleId="nfasisintenso">
    <w:name w:val="Intense Emphasis"/>
    <w:basedOn w:val="Fuentedeprrafopredeter"/>
    <w:uiPriority w:val="21"/>
    <w:qFormat/>
    <w:rsid w:val="001A0857"/>
    <w:rPr>
      <w:i/>
      <w:iCs/>
      <w:color w:val="0F4761" w:themeColor="accent1" w:themeShade="BF"/>
    </w:rPr>
  </w:style>
  <w:style w:type="paragraph" w:styleId="Citadestacada">
    <w:name w:val="Intense Quote"/>
    <w:basedOn w:val="Normal"/>
    <w:next w:val="Normal"/>
    <w:link w:val="CitadestacadaCar"/>
    <w:uiPriority w:val="30"/>
    <w:qFormat/>
    <w:rsid w:val="001A0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0857"/>
    <w:rPr>
      <w:i/>
      <w:iCs/>
      <w:color w:val="0F4761" w:themeColor="accent1" w:themeShade="BF"/>
    </w:rPr>
  </w:style>
  <w:style w:type="character" w:styleId="Referenciaintensa">
    <w:name w:val="Intense Reference"/>
    <w:basedOn w:val="Fuentedeprrafopredeter"/>
    <w:uiPriority w:val="32"/>
    <w:qFormat/>
    <w:rsid w:val="001A0857"/>
    <w:rPr>
      <w:b/>
      <w:bCs/>
      <w:smallCaps/>
      <w:color w:val="0F4761" w:themeColor="accent1" w:themeShade="BF"/>
      <w:spacing w:val="5"/>
    </w:rPr>
  </w:style>
  <w:style w:type="paragraph" w:styleId="Encabezado">
    <w:name w:val="header"/>
    <w:basedOn w:val="Normal"/>
    <w:link w:val="EncabezadoCar"/>
    <w:uiPriority w:val="99"/>
    <w:unhideWhenUsed/>
    <w:rsid w:val="001A08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0857"/>
  </w:style>
  <w:style w:type="paragraph" w:styleId="Piedepgina">
    <w:name w:val="footer"/>
    <w:basedOn w:val="Normal"/>
    <w:link w:val="PiedepginaCar"/>
    <w:uiPriority w:val="99"/>
    <w:unhideWhenUsed/>
    <w:rsid w:val="001A08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0857"/>
  </w:style>
  <w:style w:type="character" w:styleId="Hipervnculo">
    <w:name w:val="Hyperlink"/>
    <w:basedOn w:val="Fuentedeprrafopredeter"/>
    <w:uiPriority w:val="99"/>
    <w:unhideWhenUsed/>
    <w:rsid w:val="00877821"/>
    <w:rPr>
      <w:color w:val="467886" w:themeColor="hyperlink"/>
      <w:u w:val="single"/>
    </w:rPr>
  </w:style>
  <w:style w:type="character" w:styleId="Mencinsinresolver">
    <w:name w:val="Unresolved Mention"/>
    <w:basedOn w:val="Fuentedeprrafopredeter"/>
    <w:uiPriority w:val="99"/>
    <w:semiHidden/>
    <w:unhideWhenUsed/>
    <w:rsid w:val="00877821"/>
    <w:rPr>
      <w:color w:val="605E5C"/>
      <w:shd w:val="clear" w:color="auto" w:fill="E1DFDD"/>
    </w:rPr>
  </w:style>
  <w:style w:type="paragraph" w:styleId="Textocomentario">
    <w:name w:val="annotation text"/>
    <w:basedOn w:val="Normal"/>
    <w:link w:val="TextocomentarioCar"/>
    <w:uiPriority w:val="99"/>
    <w:unhideWhenUsed/>
    <w:rsid w:val="00C547D9"/>
    <w:pPr>
      <w:spacing w:line="240" w:lineRule="auto"/>
    </w:pPr>
    <w:rPr>
      <w:sz w:val="20"/>
      <w:szCs w:val="20"/>
    </w:rPr>
  </w:style>
  <w:style w:type="character" w:customStyle="1" w:styleId="TextocomentarioCar">
    <w:name w:val="Texto comentario Car"/>
    <w:basedOn w:val="Fuentedeprrafopredeter"/>
    <w:link w:val="Textocomentario"/>
    <w:uiPriority w:val="99"/>
    <w:rsid w:val="00C547D9"/>
    <w:rPr>
      <w:sz w:val="20"/>
      <w:szCs w:val="20"/>
    </w:rPr>
  </w:style>
  <w:style w:type="character" w:styleId="Refdecomentario">
    <w:name w:val="annotation reference"/>
    <w:basedOn w:val="Fuentedeprrafopredeter"/>
    <w:uiPriority w:val="99"/>
    <w:semiHidden/>
    <w:unhideWhenUsed/>
    <w:rsid w:val="00C547D9"/>
    <w:rPr>
      <w:sz w:val="16"/>
      <w:szCs w:val="16"/>
    </w:rPr>
  </w:style>
  <w:style w:type="paragraph" w:styleId="Asuntodelcomentario">
    <w:name w:val="annotation subject"/>
    <w:basedOn w:val="Textocomentario"/>
    <w:next w:val="Textocomentario"/>
    <w:link w:val="AsuntodelcomentarioCar"/>
    <w:uiPriority w:val="99"/>
    <w:semiHidden/>
    <w:unhideWhenUsed/>
    <w:rsid w:val="004F2A81"/>
    <w:rPr>
      <w:b/>
      <w:bCs/>
    </w:rPr>
  </w:style>
  <w:style w:type="character" w:customStyle="1" w:styleId="AsuntodelcomentarioCar">
    <w:name w:val="Asunto del comentario Car"/>
    <w:basedOn w:val="TextocomentarioCar"/>
    <w:link w:val="Asuntodelcomentario"/>
    <w:uiPriority w:val="99"/>
    <w:semiHidden/>
    <w:rsid w:val="004F2A81"/>
    <w:rPr>
      <w:b/>
      <w:bCs/>
      <w:sz w:val="20"/>
      <w:szCs w:val="2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dmatias@atrevia.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aymerich@atrevia.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796E1F23C90E4D84DD26EF88C94E3A" ma:contentTypeVersion="16" ma:contentTypeDescription="Crear nuevo documento." ma:contentTypeScope="" ma:versionID="8ac0ea6d25b3abf18d738e1fc47f7d56">
  <xsd:schema xmlns:xsd="http://www.w3.org/2001/XMLSchema" xmlns:xs="http://www.w3.org/2001/XMLSchema" xmlns:p="http://schemas.microsoft.com/office/2006/metadata/properties" xmlns:ns2="071dc095-ff02-4a79-8c16-e3b3ac6fc290" xmlns:ns3="466c0ffe-669f-4d05-bd15-ad707663d4ef" targetNamespace="http://schemas.microsoft.com/office/2006/metadata/properties" ma:root="true" ma:fieldsID="c4ec7e4a689b09d0b579f22c5b3df86d" ns2:_="" ns3:_="">
    <xsd:import namespace="071dc095-ff02-4a79-8c16-e3b3ac6fc290"/>
    <xsd:import namespace="466c0ffe-669f-4d05-bd15-ad707663d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dc095-ff02-4a79-8c16-e3b3ac6fc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3ea37e22-6278-43b8-a50a-d65fbdbdeb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c0ffe-669f-4d05-bd15-ad707663d4e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1dc095-ff02-4a79-8c16-e3b3ac6fc2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F61623-61FD-4649-8663-A585D8423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dc095-ff02-4a79-8c16-e3b3ac6fc290"/>
    <ds:schemaRef ds:uri="466c0ffe-669f-4d05-bd15-ad707663d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A31A6-8FC4-444E-8F45-105AAF4B1796}">
  <ds:schemaRefs>
    <ds:schemaRef ds:uri="http://schemas.microsoft.com/sharepoint/v3/contenttype/forms"/>
  </ds:schemaRefs>
</ds:datastoreItem>
</file>

<file path=customXml/itemProps3.xml><?xml version="1.0" encoding="utf-8"?>
<ds:datastoreItem xmlns:ds="http://schemas.openxmlformats.org/officeDocument/2006/customXml" ds:itemID="{FB0D463F-71E2-437E-8B49-F95ADBF9E1BE}">
  <ds:schemaRefs>
    <ds:schemaRef ds:uri="http://schemas.microsoft.com/office/2006/metadata/properties"/>
    <ds:schemaRef ds:uri="http://schemas.microsoft.com/office/infopath/2007/PartnerControls"/>
    <ds:schemaRef ds:uri="071dc095-ff02-4a79-8c16-e3b3ac6fc29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3710</Characters>
  <Application>Microsoft Office Word</Application>
  <DocSecurity>0</DocSecurity>
  <Lines>30</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 ANDRES LLONCH</dc:creator>
  <cp:keywords/>
  <dc:description/>
  <cp:lastModifiedBy>Mara Cabalar Rosales</cp:lastModifiedBy>
  <cp:revision>3</cp:revision>
  <dcterms:created xsi:type="dcterms:W3CDTF">2025-10-10T10:04:00Z</dcterms:created>
  <dcterms:modified xsi:type="dcterms:W3CDTF">2025-10-13T10:53:00Z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0x010100F3796E1F23C90E4D84DD26EF88C94E3A</vt:lpwstr>
  </property>
  <property fmtid="{D5CDD505-2E9C-101B-9397-08002B2CF9AE}" pid="3" name="MediaServiceImageTags">
    <vt:lpwstr/>
  </property>
</Properties>
</file>